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794DF4" w:rsidRDefault="00D210A1" w:rsidP="00794DF4">
      <w:pPr>
        <w:ind w:firstLine="567"/>
        <w:jc w:val="both"/>
        <w:rPr>
          <w:color w:val="FF0000"/>
        </w:rPr>
      </w:pPr>
    </w:p>
    <w:p w:rsidR="00D210A1" w:rsidRPr="00794DF4" w:rsidRDefault="00B66BA5" w:rsidP="0032119C">
      <w:pPr>
        <w:ind w:firstLine="567"/>
        <w:jc w:val="both"/>
      </w:pPr>
      <w:r w:rsidRPr="00BD7ABA">
        <w:t>Специалист 1 категории администрации Незаймановского сельского поселения Тимашевского района</w:t>
      </w:r>
      <w:r w:rsidR="00767824" w:rsidRPr="00BD7ABA">
        <w:t>, как уполномочен</w:t>
      </w:r>
      <w:r w:rsidRPr="00BD7ABA">
        <w:t>ный орган по проведению антикор</w:t>
      </w:r>
      <w:r w:rsidR="00767824" w:rsidRPr="00BD7ABA">
        <w:t xml:space="preserve">рупционной экспертизы нормативных правовых актов и проектов нормативных правовых актов </w:t>
      </w:r>
      <w:r w:rsidRPr="00BD7ABA">
        <w:t>администрации Незаймановского сельского поселения Тимашевского района</w:t>
      </w:r>
      <w:r w:rsidR="00767824" w:rsidRPr="00BD7ABA">
        <w:t xml:space="preserve">, рассмотрев  проект </w:t>
      </w:r>
      <w:r w:rsidR="00EF0C13" w:rsidRPr="00BD7ABA">
        <w:t xml:space="preserve">решения Совета </w:t>
      </w:r>
      <w:r w:rsidR="00767824" w:rsidRPr="00BD7ABA">
        <w:t xml:space="preserve"> </w:t>
      </w:r>
      <w:r w:rsidRPr="00BD7ABA">
        <w:t xml:space="preserve">Незаймановского сельского поселения Тимашевского района </w:t>
      </w:r>
      <w:r w:rsidR="00B55962" w:rsidRPr="00BD7ABA">
        <w:t xml:space="preserve"> </w:t>
      </w:r>
      <w:r w:rsidR="00BA0A9A" w:rsidRPr="00DF0A84">
        <w:t>«</w:t>
      </w:r>
      <w:r w:rsidR="0032119C" w:rsidRPr="0032119C">
        <w:t>Об утверждении Порядка предоставления налоговых льгот по уплате местных налогов инвесторам, реализующим проекты на территории Незаймановского сельского поселения Тимашевского района</w:t>
      </w:r>
      <w:r w:rsidR="0009206E" w:rsidRPr="0009206E">
        <w:t>»</w:t>
      </w:r>
      <w:r w:rsidR="00E21EB0" w:rsidRPr="004A1E7A">
        <w:t xml:space="preserve">, </w:t>
      </w:r>
      <w:r w:rsidR="00B911E0" w:rsidRPr="004A1E7A">
        <w:t>поступивший от</w:t>
      </w:r>
      <w:r w:rsidR="00DF0A84">
        <w:t xml:space="preserve"> </w:t>
      </w:r>
      <w:r w:rsidR="00F87138" w:rsidRPr="004A1E7A">
        <w:t>специалиста</w:t>
      </w:r>
      <w:r w:rsidR="0090698C">
        <w:t xml:space="preserve"> </w:t>
      </w:r>
      <w:r w:rsidR="00B804B1" w:rsidRPr="004A1E7A">
        <w:t>администрации Незаймановского сельского</w:t>
      </w:r>
      <w:r w:rsidR="00B804B1" w:rsidRPr="00794DF4">
        <w:t xml:space="preserve"> поселения Тимашевского района</w:t>
      </w:r>
      <w:r w:rsidR="00E21EB0" w:rsidRPr="00794DF4">
        <w:t xml:space="preserve">, </w:t>
      </w:r>
      <w:r w:rsidR="00767824" w:rsidRPr="00794DF4">
        <w:t>установи</w:t>
      </w:r>
      <w:r w:rsidR="00E21EB0" w:rsidRPr="00794DF4">
        <w:t xml:space="preserve">л </w:t>
      </w:r>
      <w:r w:rsidR="00767824" w:rsidRPr="00794DF4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2A1F36" w:rsidRPr="0032119C" w:rsidRDefault="00E21EB0" w:rsidP="00BD7ABA">
      <w:pPr>
        <w:ind w:firstLine="567"/>
        <w:jc w:val="both"/>
      </w:pPr>
      <w:r w:rsidRPr="0029537F">
        <w:t>2</w:t>
      </w:r>
      <w:r w:rsidR="00D210A1" w:rsidRPr="0029537F">
        <w:t>.</w:t>
      </w:r>
      <w:r w:rsidR="00B26F7D">
        <w:t xml:space="preserve"> </w:t>
      </w:r>
      <w:r w:rsidR="00863E9E" w:rsidRPr="00E62FE7">
        <w:t>Основания</w:t>
      </w:r>
      <w:r w:rsidR="00D210A1" w:rsidRPr="00E62FE7">
        <w:t xml:space="preserve"> разработки</w:t>
      </w:r>
      <w:r w:rsidR="00574FB2">
        <w:t xml:space="preserve">: </w:t>
      </w:r>
      <w:r w:rsidR="0032119C" w:rsidRPr="0032119C">
        <w:t>статья</w:t>
      </w:r>
      <w:r w:rsidR="0032119C" w:rsidRPr="0032119C">
        <w:t xml:space="preserve"> 19 Федерального закона от 25 февраля 1999 г. № 39-ФЗ «Об инвестиционной деятельности в Российской Федерации</w:t>
      </w:r>
      <w:r w:rsidR="00600F4B" w:rsidRPr="0032119C">
        <w:t xml:space="preserve">, </w:t>
      </w:r>
      <w:r w:rsidR="00574FB2" w:rsidRPr="0032119C">
        <w:t>Устав Незаймановского сельского поселения Тимашевского района</w:t>
      </w:r>
      <w:r w:rsidR="0090698C" w:rsidRPr="0032119C">
        <w:t>.</w:t>
      </w:r>
    </w:p>
    <w:p w:rsidR="003300B2" w:rsidRPr="0029537F" w:rsidRDefault="00535D6A" w:rsidP="007E4F98">
      <w:pPr>
        <w:ind w:firstLine="567"/>
        <w:jc w:val="both"/>
      </w:pPr>
      <w:r w:rsidRPr="0029537F">
        <w:t xml:space="preserve"> </w:t>
      </w:r>
      <w:r w:rsidR="00B911E0"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>В</w:t>
      </w:r>
      <w:bookmarkStart w:id="0" w:name="_GoBack"/>
      <w:bookmarkEnd w:id="0"/>
      <w:r w:rsidR="00E21EB0" w:rsidRPr="0029537F">
        <w:t xml:space="preserve"> ходе антикоррупционной экспертизы коррупциогенные факторы в проекте нормативного правового </w:t>
      </w:r>
      <w:proofErr w:type="gramStart"/>
      <w:r w:rsidR="00E21EB0" w:rsidRPr="0029537F">
        <w:t xml:space="preserve">акта  </w:t>
      </w:r>
      <w:r w:rsidR="003300B2" w:rsidRPr="0029537F">
        <w:t>не</w:t>
      </w:r>
      <w:proofErr w:type="gramEnd"/>
      <w:r w:rsidR="003300B2" w:rsidRPr="0029537F">
        <w:t xml:space="preserve">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Default="007E4F98" w:rsidP="00CB1E64">
      <w:pPr>
        <w:ind w:right="-284"/>
        <w:jc w:val="both"/>
      </w:pPr>
    </w:p>
    <w:p w:rsidR="00B9190D" w:rsidRPr="00B22DD5" w:rsidRDefault="00B9190D" w:rsidP="00CB1E64">
      <w:pPr>
        <w:ind w:right="-284"/>
        <w:jc w:val="both"/>
      </w:pPr>
    </w:p>
    <w:p w:rsidR="00DC6021" w:rsidRPr="00B22DD5" w:rsidRDefault="00DC6021" w:rsidP="0080001E">
      <w:pPr>
        <w:jc w:val="both"/>
      </w:pPr>
      <w:r w:rsidRPr="00B22DD5">
        <w:t xml:space="preserve">Специалист 1 категории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69792E" w:rsidP="0080001E">
      <w:pPr>
        <w:jc w:val="both"/>
      </w:pPr>
      <w:r>
        <w:t>20</w:t>
      </w:r>
      <w:r w:rsidR="0090698C">
        <w:t>.12</w:t>
      </w:r>
      <w:r w:rsidR="00CC4C0A">
        <w:t>.2021</w:t>
      </w:r>
    </w:p>
    <w:p w:rsidR="00CA72B0" w:rsidRDefault="00CA72B0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B22DD5" w:rsidRDefault="00DD4596" w:rsidP="0080001E">
      <w:pPr>
        <w:jc w:val="both"/>
        <w:rPr>
          <w:u w:val="single"/>
        </w:rPr>
      </w:pPr>
    </w:p>
    <w:sectPr w:rsidR="00DD4596" w:rsidRPr="00B22DD5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6F70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204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06E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97D9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B7D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58C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7FD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5A3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284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234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1F36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554"/>
    <w:rsid w:val="0032063D"/>
    <w:rsid w:val="00320684"/>
    <w:rsid w:val="00320734"/>
    <w:rsid w:val="00320BB5"/>
    <w:rsid w:val="0032119C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05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2A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AB1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7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583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A4C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47EA6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0B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5C01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4FB2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0D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DB4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0F4B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0EF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1FA5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92E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0ED2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0E1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450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4DF4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9A1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10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17A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291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AF5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AD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068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98C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8C2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859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BDC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6F91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67E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0D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2F4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D7ABA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6E79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2B0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0A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A84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743"/>
    <w:rsid w:val="00DF7CC4"/>
    <w:rsid w:val="00DF7D5E"/>
    <w:rsid w:val="00DF7ED3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27C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62C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2FE7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D6B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37E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1E0A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C13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1DB4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2CA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3E45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138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723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FFECA"/>
  <w15:docId w15:val="{71482963-5E64-4B97-B118-655117D6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ConsNormal">
    <w:name w:val="ConsNormal"/>
    <w:rsid w:val="00B9190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Body Text"/>
    <w:basedOn w:val="a"/>
    <w:link w:val="ad"/>
    <w:rsid w:val="00794DF4"/>
    <w:pPr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794DF4"/>
    <w:rPr>
      <w:rFonts w:eastAsia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105</cp:revision>
  <cp:lastPrinted>2022-01-21T13:18:00Z</cp:lastPrinted>
  <dcterms:created xsi:type="dcterms:W3CDTF">2015-03-11T06:48:00Z</dcterms:created>
  <dcterms:modified xsi:type="dcterms:W3CDTF">2022-01-25T09:01:00Z</dcterms:modified>
</cp:coreProperties>
</file>